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5EE" w:rsidRPr="00E435EE" w:rsidRDefault="00E435EE" w:rsidP="00E435EE">
      <w:pPr>
        <w:jc w:val="center"/>
        <w:rPr>
          <w:b/>
        </w:rPr>
      </w:pPr>
      <w:r w:rsidRPr="00E435EE">
        <w:rPr>
          <w:b/>
        </w:rPr>
        <w:t>CHICAGO COMMONS: GIFTS OF STOCK</w:t>
      </w:r>
    </w:p>
    <w:p w:rsidR="00E435EE" w:rsidRPr="00E435EE" w:rsidRDefault="00E435EE" w:rsidP="00E435EE">
      <w:pPr>
        <w:jc w:val="center"/>
        <w:rPr>
          <w:b/>
        </w:rPr>
      </w:pPr>
      <w:r w:rsidRPr="00E435EE">
        <w:rPr>
          <w:b/>
        </w:rPr>
        <w:t>515 East 50th Street, Suite 200</w:t>
      </w:r>
    </w:p>
    <w:p w:rsidR="00E435EE" w:rsidRPr="00E435EE" w:rsidRDefault="00E435EE" w:rsidP="00E435EE">
      <w:pPr>
        <w:jc w:val="center"/>
        <w:rPr>
          <w:b/>
        </w:rPr>
      </w:pPr>
      <w:r w:rsidRPr="00E435EE">
        <w:rPr>
          <w:b/>
        </w:rPr>
        <w:t>Chicago, IL 60615</w:t>
      </w:r>
    </w:p>
    <w:p w:rsidR="00E435EE" w:rsidRPr="00E435EE" w:rsidRDefault="00E435EE" w:rsidP="00E435EE">
      <w:pPr>
        <w:jc w:val="center"/>
        <w:rPr>
          <w:b/>
        </w:rPr>
      </w:pPr>
      <w:r w:rsidRPr="00E435EE">
        <w:rPr>
          <w:b/>
        </w:rPr>
        <w:t>773-838-5600</w:t>
      </w:r>
    </w:p>
    <w:p w:rsidR="00E435EE" w:rsidRPr="00E435EE" w:rsidRDefault="00E435EE" w:rsidP="00E435EE">
      <w:pPr>
        <w:rPr>
          <w:b/>
        </w:rPr>
      </w:pPr>
      <w:r w:rsidRPr="00E435EE">
        <w:rPr>
          <w:b/>
        </w:rPr>
        <w:t>STEPS T</w:t>
      </w:r>
      <w:bookmarkStart w:id="0" w:name="_GoBack"/>
      <w:bookmarkEnd w:id="0"/>
      <w:r w:rsidRPr="00E435EE">
        <w:rPr>
          <w:b/>
        </w:rPr>
        <w:t>O TRANSFER GIFTS OF STOCK TO CHICAGO COMMONS</w:t>
      </w:r>
    </w:p>
    <w:p w:rsidR="00E435EE" w:rsidRPr="00E435EE" w:rsidRDefault="00E435EE" w:rsidP="00E435EE">
      <w:pPr>
        <w:rPr>
          <w:u w:val="single"/>
        </w:rPr>
      </w:pPr>
      <w:r w:rsidRPr="00E435EE">
        <w:rPr>
          <w:u w:val="single"/>
        </w:rPr>
        <w:t>Notify Chicago Commons of yo</w:t>
      </w:r>
      <w:r w:rsidRPr="00E435EE">
        <w:rPr>
          <w:u w:val="single"/>
        </w:rPr>
        <w:t>ur intention to transfer stock.</w:t>
      </w:r>
    </w:p>
    <w:p w:rsidR="00E435EE" w:rsidRDefault="00E435EE" w:rsidP="00E435EE">
      <w:r>
        <w:t xml:space="preserve">Call </w:t>
      </w:r>
      <w:r>
        <w:t>Julio Paz</w:t>
      </w:r>
      <w:r>
        <w:t xml:space="preserve">, </w:t>
      </w:r>
      <w:r w:rsidRPr="00E435EE">
        <w:t>Chief Development Officer</w:t>
      </w:r>
      <w:r>
        <w:t xml:space="preserve"> at </w:t>
      </w:r>
      <w:r w:rsidRPr="00E435EE">
        <w:t>773-826-3607</w:t>
      </w:r>
      <w:r>
        <w:t xml:space="preserve"> or at </w:t>
      </w:r>
      <w:r w:rsidRPr="00E435EE">
        <w:t>jpaz@chicagocommons.org</w:t>
      </w:r>
    </w:p>
    <w:p w:rsidR="00E435EE" w:rsidRDefault="00E435EE" w:rsidP="00E435EE">
      <w:r>
        <w:t>Include the following information in your e-mail or phone call:</w:t>
      </w:r>
    </w:p>
    <w:p w:rsidR="00E435EE" w:rsidRDefault="00E435EE" w:rsidP="00E435EE">
      <w:pPr>
        <w:spacing w:after="0"/>
      </w:pPr>
      <w:r>
        <w:t>1. Number of shares</w:t>
      </w:r>
    </w:p>
    <w:p w:rsidR="00E435EE" w:rsidRDefault="00E435EE" w:rsidP="00E435EE">
      <w:pPr>
        <w:spacing w:after="0"/>
      </w:pPr>
      <w:r>
        <w:t>2. Donor Name</w:t>
      </w:r>
    </w:p>
    <w:p w:rsidR="00E435EE" w:rsidRDefault="00E435EE" w:rsidP="00E435EE">
      <w:pPr>
        <w:spacing w:after="0"/>
      </w:pPr>
      <w:r>
        <w:t>3. Type of stock (common or preferred)</w:t>
      </w:r>
    </w:p>
    <w:p w:rsidR="00E435EE" w:rsidRDefault="00E435EE" w:rsidP="00E435EE">
      <w:pPr>
        <w:spacing w:after="0"/>
      </w:pPr>
      <w:r>
        <w:t>4. Name of stock</w:t>
      </w:r>
    </w:p>
    <w:p w:rsidR="00E435EE" w:rsidRDefault="00E435EE" w:rsidP="00E435EE">
      <w:pPr>
        <w:spacing w:after="0"/>
      </w:pPr>
      <w:r>
        <w:t>5. CUISP number (if available to you or your broker)</w:t>
      </w:r>
    </w:p>
    <w:p w:rsidR="00E435EE" w:rsidRDefault="00E435EE" w:rsidP="00E435EE">
      <w:pPr>
        <w:spacing w:after="0"/>
      </w:pPr>
      <w:r>
        <w:t>6. Estimated value on transfer date</w:t>
      </w:r>
    </w:p>
    <w:p w:rsidR="00E435EE" w:rsidRDefault="00E435EE" w:rsidP="00E435EE">
      <w:pPr>
        <w:spacing w:after="0"/>
      </w:pPr>
      <w:r>
        <w:t>7. Name of brokerage house or other entity handling the transfer</w:t>
      </w:r>
    </w:p>
    <w:p w:rsidR="00E435EE" w:rsidRDefault="00E435EE" w:rsidP="00E435EE"/>
    <w:p w:rsidR="00E435EE" w:rsidRPr="00E435EE" w:rsidRDefault="00E435EE" w:rsidP="00E435EE">
      <w:pPr>
        <w:rPr>
          <w:u w:val="single"/>
        </w:rPr>
      </w:pPr>
      <w:r w:rsidRPr="00E435EE">
        <w:rPr>
          <w:u w:val="single"/>
        </w:rPr>
        <w:t>Deliver stock through Depositor Trust Corporation as follows:</w:t>
      </w:r>
    </w:p>
    <w:p w:rsidR="00E435EE" w:rsidRPr="00E435EE" w:rsidRDefault="00E435EE" w:rsidP="00E435EE">
      <w:pPr>
        <w:rPr>
          <w:b/>
        </w:rPr>
      </w:pPr>
      <w:r w:rsidRPr="00E435EE">
        <w:rPr>
          <w:b/>
        </w:rPr>
        <w:t>Deliver gifts to:</w:t>
      </w:r>
    </w:p>
    <w:p w:rsidR="00E435EE" w:rsidRDefault="00E435EE" w:rsidP="00E435EE">
      <w:r>
        <w:t>Fidelity Investments – in favor of Chicago Commons – Account # Z50-337951 – DTC: 0226.</w:t>
      </w:r>
    </w:p>
    <w:p w:rsidR="00C574D0" w:rsidRDefault="00E435EE" w:rsidP="00E435EE">
      <w:r>
        <w:t>Chicago Commons FEIN 36-2169136</w:t>
      </w:r>
    </w:p>
    <w:sectPr w:rsidR="00C574D0" w:rsidSect="00E435EE">
      <w:type w:val="continuous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5EE"/>
    <w:rsid w:val="00513CE2"/>
    <w:rsid w:val="00667630"/>
    <w:rsid w:val="00B95018"/>
    <w:rsid w:val="00BA4C27"/>
    <w:rsid w:val="00E43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Walsh</dc:creator>
  <cp:lastModifiedBy>Emma Walsh</cp:lastModifiedBy>
  <cp:revision>1</cp:revision>
  <dcterms:created xsi:type="dcterms:W3CDTF">2018-12-06T23:18:00Z</dcterms:created>
  <dcterms:modified xsi:type="dcterms:W3CDTF">2018-12-06T23:21:00Z</dcterms:modified>
</cp:coreProperties>
</file>